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F1" w:rsidRPr="00970868" w:rsidRDefault="00083EDE" w:rsidP="007A27D8">
      <w:pPr>
        <w:spacing w:line="276" w:lineRule="auto"/>
        <w:ind w:left="284"/>
        <w:jc w:val="center"/>
        <w:rPr>
          <w:rFonts w:cs="Times New Roman"/>
          <w:b/>
          <w:color w:val="CC0099"/>
          <w:szCs w:val="24"/>
        </w:rPr>
      </w:pPr>
      <w:r w:rsidRPr="00970868">
        <w:rPr>
          <w:rFonts w:cs="Times New Roman"/>
          <w:b/>
          <w:color w:val="CC0099"/>
          <w:szCs w:val="24"/>
        </w:rPr>
        <w:t>TÍTULO DE LA APORTACIÓN EN ESPAÑOL</w:t>
      </w:r>
    </w:p>
    <w:p w:rsidR="00083EDE" w:rsidRPr="00970868" w:rsidRDefault="00083EDE" w:rsidP="007A27D8">
      <w:pPr>
        <w:spacing w:line="276" w:lineRule="auto"/>
        <w:ind w:left="284"/>
        <w:jc w:val="right"/>
        <w:rPr>
          <w:rFonts w:cs="Times New Roman"/>
          <w:szCs w:val="24"/>
        </w:rPr>
      </w:pPr>
    </w:p>
    <w:p w:rsidR="008F115C" w:rsidRDefault="008F115C" w:rsidP="008F115C">
      <w:pPr>
        <w:spacing w:line="276" w:lineRule="auto"/>
        <w:ind w:left="284"/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Sección nº X: T</w:t>
      </w:r>
      <w:r w:rsidRPr="0013267E">
        <w:rPr>
          <w:rFonts w:cs="Times New Roman"/>
          <w:b/>
          <w:sz w:val="28"/>
          <w:szCs w:val="24"/>
        </w:rPr>
        <w:t xml:space="preserve">ema de </w:t>
      </w:r>
      <w:r>
        <w:rPr>
          <w:rFonts w:cs="Times New Roman"/>
          <w:b/>
          <w:sz w:val="28"/>
          <w:szCs w:val="24"/>
        </w:rPr>
        <w:t>la s</w:t>
      </w:r>
      <w:r w:rsidRPr="0013267E">
        <w:rPr>
          <w:rFonts w:cs="Times New Roman"/>
          <w:b/>
          <w:sz w:val="28"/>
          <w:szCs w:val="24"/>
        </w:rPr>
        <w:t>ección</w:t>
      </w:r>
    </w:p>
    <w:p w:rsidR="008F115C" w:rsidRPr="003C0E2A" w:rsidRDefault="008F115C" w:rsidP="008F115C">
      <w:pPr>
        <w:spacing w:line="276" w:lineRule="auto"/>
        <w:ind w:left="284"/>
        <w:jc w:val="right"/>
        <w:rPr>
          <w:rFonts w:cs="Times New Roman"/>
          <w:b/>
          <w:sz w:val="28"/>
          <w:szCs w:val="24"/>
        </w:rPr>
      </w:pPr>
    </w:p>
    <w:p w:rsidR="008F115C" w:rsidRDefault="008F115C" w:rsidP="008F115C">
      <w:pPr>
        <w:spacing w:line="276" w:lineRule="auto"/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Autor 1</w:t>
      </w:r>
    </w:p>
    <w:p w:rsidR="008F115C" w:rsidRPr="002752AB" w:rsidRDefault="008F115C" w:rsidP="008F115C">
      <w:pPr>
        <w:spacing w:line="276" w:lineRule="auto"/>
        <w:ind w:left="4532" w:firstLine="42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2752AB">
        <w:rPr>
          <w:rFonts w:cs="Times New Roman"/>
          <w:szCs w:val="24"/>
        </w:rPr>
        <w:t>filiación</w:t>
      </w:r>
    </w:p>
    <w:p w:rsidR="008F115C" w:rsidRPr="00B57C83" w:rsidRDefault="008F115C" w:rsidP="008F115C">
      <w:pPr>
        <w:jc w:val="right"/>
        <w:rPr>
          <w:i/>
        </w:rPr>
      </w:pPr>
      <w:r w:rsidRPr="00B57C83">
        <w:rPr>
          <w:i/>
        </w:rPr>
        <w:t>Correo electrónico</w:t>
      </w:r>
    </w:p>
    <w:p w:rsidR="008F115C" w:rsidRPr="002752AB" w:rsidRDefault="008F115C" w:rsidP="008F115C">
      <w:pPr>
        <w:spacing w:line="276" w:lineRule="auto"/>
        <w:ind w:left="284"/>
        <w:jc w:val="right"/>
        <w:rPr>
          <w:rFonts w:cs="Times New Roman"/>
          <w:szCs w:val="24"/>
        </w:rPr>
      </w:pPr>
    </w:p>
    <w:p w:rsidR="008F115C" w:rsidRDefault="008F115C" w:rsidP="008F115C">
      <w:pPr>
        <w:spacing w:line="276" w:lineRule="auto"/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Autor 2</w:t>
      </w:r>
    </w:p>
    <w:p w:rsidR="008F115C" w:rsidRPr="002752AB" w:rsidRDefault="008F115C" w:rsidP="008F115C">
      <w:pPr>
        <w:spacing w:line="276" w:lineRule="auto"/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2752AB">
        <w:rPr>
          <w:rFonts w:cs="Times New Roman"/>
          <w:szCs w:val="24"/>
        </w:rPr>
        <w:t>filiación</w:t>
      </w:r>
    </w:p>
    <w:p w:rsidR="008F115C" w:rsidRPr="00B57C83" w:rsidRDefault="008F115C" w:rsidP="008F115C">
      <w:pPr>
        <w:spacing w:line="276" w:lineRule="auto"/>
        <w:ind w:left="284"/>
        <w:jc w:val="right"/>
        <w:rPr>
          <w:rFonts w:cs="Times New Roman"/>
          <w:i/>
          <w:szCs w:val="24"/>
        </w:rPr>
      </w:pPr>
      <w:r w:rsidRPr="00B57C83">
        <w:rPr>
          <w:rFonts w:cs="Times New Roman"/>
          <w:i/>
          <w:szCs w:val="24"/>
        </w:rPr>
        <w:t>Correo electrónico</w:t>
      </w:r>
    </w:p>
    <w:p w:rsidR="008F115C" w:rsidRPr="002752AB" w:rsidRDefault="008F115C" w:rsidP="008F115C">
      <w:pPr>
        <w:spacing w:line="276" w:lineRule="auto"/>
        <w:ind w:left="284"/>
        <w:jc w:val="right"/>
        <w:rPr>
          <w:rFonts w:cs="Times New Roman"/>
          <w:szCs w:val="24"/>
        </w:rPr>
      </w:pPr>
    </w:p>
    <w:p w:rsidR="008F115C" w:rsidRPr="00BB65B6" w:rsidRDefault="008F115C" w:rsidP="008F115C">
      <w:pPr>
        <w:pStyle w:val="Ttulonivel1SELM"/>
      </w:pPr>
      <w:r w:rsidRPr="003C0E2A">
        <w:t>Resumen</w:t>
      </w:r>
      <w:r w:rsidRPr="00BB65B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15C" w:rsidRPr="002752AB" w:rsidRDefault="008F115C" w:rsidP="008F115C">
      <w:r>
        <w:t>En español, 250-300 palabras.</w:t>
      </w:r>
    </w:p>
    <w:p w:rsidR="008F115C" w:rsidRPr="002752AB" w:rsidRDefault="008F115C" w:rsidP="008F115C">
      <w:pPr>
        <w:spacing w:line="276" w:lineRule="auto"/>
        <w:rPr>
          <w:rFonts w:cs="Times New Roman"/>
          <w:szCs w:val="24"/>
        </w:rPr>
      </w:pPr>
    </w:p>
    <w:p w:rsidR="008F115C" w:rsidRPr="002752AB" w:rsidRDefault="008F115C" w:rsidP="008F115C">
      <w:pPr>
        <w:spacing w:line="276" w:lineRule="auto"/>
        <w:rPr>
          <w:rFonts w:cs="Times New Roman"/>
          <w:b/>
          <w:color w:val="CC0099"/>
          <w:szCs w:val="24"/>
        </w:rPr>
      </w:pPr>
      <w:r w:rsidRPr="008F115C">
        <w:rPr>
          <w:rFonts w:cs="Times New Roman"/>
          <w:b/>
          <w:i/>
          <w:color w:val="CC0099"/>
          <w:szCs w:val="24"/>
        </w:rPr>
        <w:t>Palabras clave:</w:t>
      </w:r>
      <w:r w:rsidRPr="002752AB">
        <w:rPr>
          <w:rFonts w:cs="Times New Roman"/>
          <w:b/>
          <w:color w:val="CC0099"/>
          <w:szCs w:val="24"/>
        </w:rPr>
        <w:t xml:space="preserve"> </w:t>
      </w:r>
      <w:r>
        <w:rPr>
          <w:rFonts w:cs="Times New Roman"/>
          <w:szCs w:val="24"/>
        </w:rPr>
        <w:t>En español, 3-5 palabras</w:t>
      </w:r>
    </w:p>
    <w:p w:rsidR="008F115C" w:rsidRPr="002752AB" w:rsidRDefault="008F115C" w:rsidP="008F115C">
      <w:pPr>
        <w:spacing w:line="276" w:lineRule="auto"/>
        <w:rPr>
          <w:rFonts w:cs="Times New Roman"/>
          <w:szCs w:val="24"/>
        </w:rPr>
      </w:pPr>
    </w:p>
    <w:p w:rsidR="008F115C" w:rsidRPr="002752AB" w:rsidRDefault="008F115C" w:rsidP="008F115C">
      <w:pPr>
        <w:spacing w:line="276" w:lineRule="auto"/>
        <w:ind w:left="284"/>
        <w:jc w:val="center"/>
        <w:rPr>
          <w:rFonts w:cs="Times New Roman"/>
          <w:color w:val="CC0099"/>
          <w:szCs w:val="24"/>
        </w:rPr>
      </w:pPr>
      <w:r w:rsidRPr="002752AB">
        <w:rPr>
          <w:rFonts w:cs="Times New Roman"/>
          <w:color w:val="CC0099"/>
          <w:szCs w:val="24"/>
        </w:rPr>
        <w:t>TÍTULO DE LA APORTACIÓN EN INGLÉS</w:t>
      </w:r>
    </w:p>
    <w:p w:rsidR="008F115C" w:rsidRPr="002752AB" w:rsidRDefault="008F115C" w:rsidP="008F115C">
      <w:pPr>
        <w:spacing w:line="276" w:lineRule="auto"/>
        <w:rPr>
          <w:rFonts w:cs="Times New Roman"/>
          <w:szCs w:val="24"/>
        </w:rPr>
      </w:pPr>
    </w:p>
    <w:p w:rsidR="008F115C" w:rsidRPr="00BB65B6" w:rsidRDefault="008F115C" w:rsidP="008F115C">
      <w:pPr>
        <w:pStyle w:val="Ttulonivel1SELM"/>
      </w:pPr>
      <w:proofErr w:type="spellStart"/>
      <w:r w:rsidRPr="003C0E2A">
        <w:t>Abstract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15C" w:rsidRPr="002752AB" w:rsidRDefault="008F115C" w:rsidP="008F115C">
      <w:r>
        <w:t>En inglés, 250-300 palabras</w:t>
      </w:r>
    </w:p>
    <w:p w:rsidR="008F115C" w:rsidRPr="002752AB" w:rsidRDefault="008F115C" w:rsidP="008F115C">
      <w:pPr>
        <w:spacing w:line="276" w:lineRule="auto"/>
        <w:rPr>
          <w:rFonts w:cs="Times New Roman"/>
          <w:szCs w:val="24"/>
        </w:rPr>
      </w:pPr>
    </w:p>
    <w:p w:rsidR="008F115C" w:rsidRPr="002752AB" w:rsidRDefault="008F115C" w:rsidP="008F115C">
      <w:pPr>
        <w:spacing w:line="276" w:lineRule="auto"/>
        <w:rPr>
          <w:rFonts w:cs="Times New Roman"/>
          <w:szCs w:val="24"/>
        </w:rPr>
      </w:pPr>
      <w:proofErr w:type="spellStart"/>
      <w:r w:rsidRPr="008F115C">
        <w:rPr>
          <w:rFonts w:cs="Times New Roman"/>
          <w:b/>
          <w:i/>
          <w:color w:val="CC0099"/>
          <w:szCs w:val="24"/>
        </w:rPr>
        <w:t>Keywords</w:t>
      </w:r>
      <w:proofErr w:type="spellEnd"/>
      <w:r w:rsidRPr="008F115C">
        <w:rPr>
          <w:rFonts w:cs="Times New Roman"/>
          <w:b/>
          <w:i/>
          <w:color w:val="CC0099"/>
          <w:szCs w:val="24"/>
        </w:rPr>
        <w:t>:</w:t>
      </w:r>
      <w:r>
        <w:rPr>
          <w:rFonts w:cs="Times New Roman"/>
          <w:szCs w:val="24"/>
        </w:rPr>
        <w:t xml:space="preserve"> En inglés, 3-5 palabras</w:t>
      </w:r>
    </w:p>
    <w:p w:rsidR="00083EDE" w:rsidRPr="00AE5611" w:rsidRDefault="00083EDE" w:rsidP="007A27D8">
      <w:pPr>
        <w:spacing w:line="276" w:lineRule="auto"/>
        <w:ind w:left="284"/>
        <w:rPr>
          <w:rFonts w:cs="Times New Roman"/>
          <w:szCs w:val="24"/>
          <w:lang w:val="en-US"/>
        </w:rPr>
      </w:pPr>
      <w:r w:rsidRPr="00AE5611">
        <w:rPr>
          <w:rFonts w:cs="Times New Roman"/>
          <w:szCs w:val="24"/>
          <w:lang w:val="en-US"/>
        </w:rPr>
        <w:br w:type="page"/>
      </w:r>
    </w:p>
    <w:p w:rsidR="00083EDE" w:rsidRPr="00970868" w:rsidRDefault="00AA2DA1" w:rsidP="003C0E2A">
      <w:pPr>
        <w:pStyle w:val="Ttulonivel1SELM"/>
      </w:pPr>
      <w:r w:rsidRPr="00970868">
        <w:lastRenderedPageBreak/>
        <w:t>Introducción</w:t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bookmarkStart w:id="0" w:name="_GoBack"/>
      <w:bookmarkEnd w:id="0"/>
    </w:p>
    <w:p w:rsidR="009334D1" w:rsidRPr="00970868" w:rsidRDefault="009334D1" w:rsidP="009334D1">
      <w:pPr>
        <w:rPr>
          <w:rFonts w:cs="Times New Roman"/>
        </w:rPr>
      </w:pPr>
    </w:p>
    <w:p w:rsidR="00AA2DA1" w:rsidRPr="00970868" w:rsidRDefault="008F5402" w:rsidP="009334D1">
      <w:pPr>
        <w:rPr>
          <w:rFonts w:cs="Times New Roman"/>
        </w:rPr>
      </w:pPr>
      <w:r w:rsidRPr="00970868">
        <w:rPr>
          <w:rFonts w:cs="Times New Roman"/>
        </w:rPr>
        <w:t>Escriba aquí el texto de la introducción</w:t>
      </w:r>
      <w:r w:rsidR="00221843" w:rsidRPr="00970868">
        <w:rPr>
          <w:rStyle w:val="Refdenotaalpie"/>
          <w:rFonts w:cs="Times New Roman"/>
        </w:rPr>
        <w:footnoteReference w:id="1"/>
      </w:r>
      <w:r w:rsidRPr="00970868">
        <w:rPr>
          <w:rFonts w:cs="Times New Roman"/>
        </w:rPr>
        <w:t>.</w:t>
      </w:r>
    </w:p>
    <w:p w:rsidR="007A27D8" w:rsidRPr="00970868" w:rsidRDefault="007A27D8" w:rsidP="009334D1">
      <w:pPr>
        <w:rPr>
          <w:rFonts w:cs="Times New Roman"/>
        </w:rPr>
      </w:pPr>
    </w:p>
    <w:p w:rsidR="008F5402" w:rsidRPr="00970868" w:rsidRDefault="008F6C8E" w:rsidP="008F6C8E">
      <w:pPr>
        <w:pStyle w:val="Ttulonivel1SELM"/>
      </w:pPr>
      <w:r>
        <w:t xml:space="preserve">1. </w:t>
      </w:r>
      <w:r w:rsidR="008F5402" w:rsidRPr="00970868">
        <w:t xml:space="preserve">Título </w:t>
      </w:r>
      <w:r w:rsidR="007A27D8" w:rsidRPr="00970868">
        <w:t>nivel 1</w:t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>
        <w:tab/>
      </w:r>
    </w:p>
    <w:p w:rsidR="007A27D8" w:rsidRPr="00970868" w:rsidRDefault="007A27D8" w:rsidP="009334D1">
      <w:pPr>
        <w:rPr>
          <w:rFonts w:cs="Times New Roman"/>
        </w:rPr>
      </w:pPr>
    </w:p>
    <w:p w:rsidR="008F5402" w:rsidRPr="00970868" w:rsidRDefault="009334D1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Escriba aquí el texto</w:t>
      </w:r>
      <w:r w:rsidR="008F5402" w:rsidRPr="00970868">
        <w:rPr>
          <w:rFonts w:cs="Times New Roman"/>
          <w:szCs w:val="24"/>
        </w:rPr>
        <w:t>.</w:t>
      </w:r>
    </w:p>
    <w:p w:rsidR="008F5402" w:rsidRPr="00970868" w:rsidRDefault="008F5402" w:rsidP="009334D1">
      <w:pPr>
        <w:rPr>
          <w:rFonts w:cs="Times New Roman"/>
        </w:rPr>
      </w:pPr>
    </w:p>
    <w:p w:rsidR="008F5402" w:rsidRPr="00970868" w:rsidRDefault="008F5402" w:rsidP="008F115C">
      <w:pPr>
        <w:pStyle w:val="Ttulonivel2SELM"/>
      </w:pPr>
      <w:r w:rsidRPr="00970868">
        <w:t xml:space="preserve"> </w:t>
      </w:r>
      <w:r w:rsidR="007A27D8" w:rsidRPr="00970868">
        <w:t>Título nivel 2</w:t>
      </w:r>
    </w:p>
    <w:p w:rsidR="007A27D8" w:rsidRPr="00970868" w:rsidRDefault="007A27D8" w:rsidP="009334D1">
      <w:pPr>
        <w:rPr>
          <w:rFonts w:cs="Times New Roman"/>
        </w:rPr>
      </w:pPr>
    </w:p>
    <w:p w:rsidR="008F5402" w:rsidRPr="00970868" w:rsidRDefault="008F5402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Escriba aquí el texto.</w:t>
      </w:r>
    </w:p>
    <w:p w:rsidR="00970868" w:rsidRPr="00970868" w:rsidRDefault="00970868" w:rsidP="00970868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Utilice el formato de figuras siguiente:</w:t>
      </w: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  <w:r w:rsidRPr="00970868">
        <w:rPr>
          <w:rFonts w:cs="Times New Roman"/>
          <w:noProof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F2C3B4D" wp14:editId="0EEBD8BC">
            <wp:simplePos x="0" y="0"/>
            <wp:positionH relativeFrom="margin">
              <wp:posOffset>0</wp:posOffset>
            </wp:positionH>
            <wp:positionV relativeFrom="paragraph">
              <wp:posOffset>237490</wp:posOffset>
            </wp:positionV>
            <wp:extent cx="3339465" cy="1490980"/>
            <wp:effectExtent l="19050" t="19050" r="13335" b="1397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490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</w:p>
    <w:p w:rsidR="00970868" w:rsidRPr="00970868" w:rsidRDefault="00970868" w:rsidP="00970868">
      <w:pPr>
        <w:rPr>
          <w:rFonts w:cs="Times New Roman"/>
          <w:i/>
          <w:color w:val="000000" w:themeColor="text1"/>
          <w:sz w:val="20"/>
          <w:szCs w:val="20"/>
        </w:rPr>
      </w:pPr>
    </w:p>
    <w:p w:rsidR="00970868" w:rsidRPr="008F6C8E" w:rsidRDefault="00970868" w:rsidP="00970868">
      <w:pPr>
        <w:rPr>
          <w:rFonts w:cs="Times New Roman"/>
          <w:sz w:val="20"/>
          <w:szCs w:val="20"/>
        </w:rPr>
      </w:pPr>
      <w:r w:rsidRPr="008F6C8E">
        <w:rPr>
          <w:rFonts w:cs="Times New Roman"/>
          <w:i/>
          <w:sz w:val="20"/>
          <w:szCs w:val="20"/>
        </w:rPr>
        <w:t xml:space="preserve">Figura </w:t>
      </w:r>
      <w:r w:rsidRPr="008F6C8E">
        <w:rPr>
          <w:rFonts w:cs="Times New Roman"/>
          <w:i/>
          <w:sz w:val="20"/>
          <w:szCs w:val="20"/>
        </w:rPr>
        <w:fldChar w:fldCharType="begin"/>
      </w:r>
      <w:r w:rsidRPr="008F6C8E">
        <w:rPr>
          <w:rFonts w:cs="Times New Roman"/>
          <w:i/>
          <w:sz w:val="20"/>
          <w:szCs w:val="20"/>
        </w:rPr>
        <w:instrText xml:space="preserve"> SEQ Ilustración \* ARABIC </w:instrText>
      </w:r>
      <w:r w:rsidRPr="008F6C8E">
        <w:rPr>
          <w:rFonts w:cs="Times New Roman"/>
          <w:i/>
          <w:sz w:val="20"/>
          <w:szCs w:val="20"/>
        </w:rPr>
        <w:fldChar w:fldCharType="separate"/>
      </w:r>
      <w:r w:rsidRPr="008F6C8E">
        <w:rPr>
          <w:rFonts w:cs="Times New Roman"/>
          <w:i/>
          <w:noProof/>
          <w:sz w:val="20"/>
          <w:szCs w:val="20"/>
        </w:rPr>
        <w:t>1</w:t>
      </w:r>
      <w:r w:rsidRPr="008F6C8E">
        <w:rPr>
          <w:rFonts w:cs="Times New Roman"/>
          <w:i/>
          <w:sz w:val="20"/>
          <w:szCs w:val="20"/>
        </w:rPr>
        <w:fldChar w:fldCharType="end"/>
      </w:r>
      <w:r w:rsidRPr="008F6C8E">
        <w:rPr>
          <w:rFonts w:cs="Times New Roman"/>
          <w:i/>
          <w:sz w:val="20"/>
          <w:szCs w:val="20"/>
        </w:rPr>
        <w:t>.</w:t>
      </w:r>
      <w:r w:rsidRPr="008F6C8E">
        <w:rPr>
          <w:rFonts w:cs="Times New Roman"/>
          <w:i/>
          <w:sz w:val="20"/>
          <w:szCs w:val="20"/>
          <w:lang w:eastAsia="fr-FR"/>
        </w:rPr>
        <w:t xml:space="preserve"> </w:t>
      </w:r>
      <w:r w:rsidRPr="008F6C8E">
        <w:rPr>
          <w:rFonts w:cs="Times New Roman"/>
          <w:sz w:val="20"/>
          <w:szCs w:val="20"/>
          <w:lang w:eastAsia="fr-FR"/>
        </w:rPr>
        <w:t xml:space="preserve">Ejemplo de etiqueta </w:t>
      </w:r>
      <w:proofErr w:type="spellStart"/>
      <w:r w:rsidRPr="008F6C8E">
        <w:rPr>
          <w:rFonts w:cs="Times New Roman"/>
          <w:sz w:val="20"/>
          <w:szCs w:val="20"/>
          <w:lang w:eastAsia="fr-FR"/>
        </w:rPr>
        <w:t>html</w:t>
      </w:r>
      <w:proofErr w:type="spellEnd"/>
      <w:r w:rsidRPr="008F6C8E">
        <w:rPr>
          <w:rFonts w:cs="Times New Roman"/>
          <w:sz w:val="20"/>
          <w:szCs w:val="20"/>
          <w:lang w:eastAsia="fr-FR"/>
        </w:rPr>
        <w:t xml:space="preserve">. </w:t>
      </w:r>
      <w:r w:rsidRPr="008F6C8E">
        <w:rPr>
          <w:rFonts w:cs="Times New Roman"/>
          <w:sz w:val="20"/>
          <w:szCs w:val="20"/>
        </w:rPr>
        <w:t>Fuente: elaboración propia a partir de Autor (1999).</w:t>
      </w:r>
    </w:p>
    <w:p w:rsidR="009334D1" w:rsidRPr="00970868" w:rsidRDefault="009334D1" w:rsidP="009334D1">
      <w:pPr>
        <w:rPr>
          <w:rFonts w:cs="Times New Roman"/>
          <w:szCs w:val="24"/>
        </w:rPr>
      </w:pPr>
    </w:p>
    <w:p w:rsidR="007A27D8" w:rsidRPr="00970868" w:rsidRDefault="009334D1" w:rsidP="008F115C">
      <w:pPr>
        <w:pStyle w:val="Ttulonivel2SELM"/>
      </w:pPr>
      <w:r w:rsidRPr="00970868">
        <w:t xml:space="preserve"> </w:t>
      </w:r>
      <w:r w:rsidR="007A27D8" w:rsidRPr="00970868">
        <w:t>Título nivel 2</w:t>
      </w:r>
    </w:p>
    <w:p w:rsidR="007A27D8" w:rsidRPr="00970868" w:rsidRDefault="007A27D8" w:rsidP="009334D1">
      <w:pPr>
        <w:rPr>
          <w:rFonts w:cs="Times New Roman"/>
        </w:rPr>
      </w:pPr>
    </w:p>
    <w:p w:rsidR="009334D1" w:rsidRPr="00970868" w:rsidRDefault="009334D1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Escriba aquí el texto.</w:t>
      </w:r>
    </w:p>
    <w:p w:rsidR="007A27D8" w:rsidRPr="00970868" w:rsidRDefault="007A27D8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Utilice las etiquetas siguientes:</w:t>
      </w:r>
    </w:p>
    <w:p w:rsidR="007A27D8" w:rsidRPr="00970868" w:rsidRDefault="007A27D8" w:rsidP="008F115C">
      <w:pPr>
        <w:pStyle w:val="Listanivel1SELM"/>
      </w:pPr>
      <w:r w:rsidRPr="00970868">
        <w:t>Lista de primer nivel</w:t>
      </w:r>
    </w:p>
    <w:p w:rsidR="007A27D8" w:rsidRPr="00970868" w:rsidRDefault="007A27D8" w:rsidP="008F115C">
      <w:pPr>
        <w:pStyle w:val="LIstanivel2SELM"/>
      </w:pPr>
      <w:r w:rsidRPr="00970868">
        <w:t>Lista de segundo nivel</w:t>
      </w:r>
    </w:p>
    <w:p w:rsidR="008F5402" w:rsidRPr="00970868" w:rsidRDefault="008F5402" w:rsidP="009334D1">
      <w:pPr>
        <w:rPr>
          <w:rFonts w:cs="Times New Roman"/>
        </w:rPr>
      </w:pPr>
    </w:p>
    <w:p w:rsidR="007A27D8" w:rsidRPr="008F115C" w:rsidRDefault="008F6C8E" w:rsidP="008F115C">
      <w:pPr>
        <w:pStyle w:val="Ttulonivel1SELM"/>
      </w:pPr>
      <w:r w:rsidRPr="008F115C">
        <w:t xml:space="preserve">2. </w:t>
      </w:r>
      <w:r w:rsidR="007A27D8" w:rsidRPr="008F115C">
        <w:t>Título nivel 1</w:t>
      </w:r>
      <w:r w:rsidR="003C0E2A" w:rsidRPr="008F115C">
        <w:tab/>
      </w:r>
      <w:r w:rsidR="003C0E2A" w:rsidRPr="008F115C">
        <w:tab/>
      </w:r>
      <w:r w:rsidR="003C0E2A" w:rsidRPr="008F115C">
        <w:tab/>
      </w:r>
      <w:r w:rsidR="003C0E2A" w:rsidRPr="008F115C">
        <w:tab/>
      </w:r>
      <w:r w:rsidR="003C0E2A" w:rsidRPr="008F115C">
        <w:tab/>
      </w:r>
      <w:r w:rsidR="003C0E2A" w:rsidRPr="008F115C">
        <w:tab/>
      </w:r>
      <w:r w:rsidR="003C0E2A" w:rsidRPr="008F115C">
        <w:tab/>
      </w:r>
      <w:r w:rsidR="003C0E2A" w:rsidRPr="008F115C">
        <w:tab/>
      </w:r>
      <w:r w:rsidR="003C0E2A" w:rsidRPr="008F115C">
        <w:tab/>
      </w:r>
      <w:r w:rsidR="003C0E2A" w:rsidRPr="008F115C">
        <w:tab/>
      </w:r>
    </w:p>
    <w:p w:rsidR="007A27D8" w:rsidRPr="00970868" w:rsidRDefault="007A27D8" w:rsidP="009334D1">
      <w:pPr>
        <w:rPr>
          <w:rFonts w:cs="Times New Roman"/>
        </w:rPr>
      </w:pPr>
    </w:p>
    <w:p w:rsidR="007A27D8" w:rsidRPr="00970868" w:rsidRDefault="007A27D8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Escriba aquí el texto del apartado de nivel 1.</w:t>
      </w:r>
    </w:p>
    <w:p w:rsidR="007A27D8" w:rsidRPr="00970868" w:rsidRDefault="007A27D8" w:rsidP="009334D1">
      <w:pPr>
        <w:rPr>
          <w:rFonts w:cs="Times New Roman"/>
        </w:rPr>
      </w:pPr>
    </w:p>
    <w:p w:rsidR="008F5402" w:rsidRPr="00970868" w:rsidRDefault="007A27D8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Utilice el formato de tablas siguiente:</w:t>
      </w:r>
    </w:p>
    <w:p w:rsidR="00970868" w:rsidRPr="00970868" w:rsidRDefault="00970868" w:rsidP="00970868">
      <w:pPr>
        <w:rPr>
          <w:rFonts w:cs="Times New Roman"/>
          <w:szCs w:val="24"/>
        </w:rPr>
      </w:pPr>
    </w:p>
    <w:p w:rsidR="00970868" w:rsidRPr="008F6C8E" w:rsidRDefault="00970868" w:rsidP="00970868">
      <w:pPr>
        <w:rPr>
          <w:rFonts w:cs="Times New Roman"/>
          <w:szCs w:val="24"/>
        </w:rPr>
      </w:pPr>
      <w:r w:rsidRPr="008F6C8E">
        <w:rPr>
          <w:rFonts w:cs="Times New Roman"/>
          <w:szCs w:val="24"/>
        </w:rPr>
        <w:t>Tabla 1.</w:t>
      </w:r>
    </w:p>
    <w:p w:rsidR="00970868" w:rsidRPr="008F6C8E" w:rsidRDefault="00970868" w:rsidP="00970868">
      <w:pPr>
        <w:rPr>
          <w:rFonts w:cs="Times New Roman"/>
          <w:i/>
          <w:szCs w:val="24"/>
        </w:rPr>
      </w:pPr>
      <w:r w:rsidRPr="008F6C8E">
        <w:rPr>
          <w:rFonts w:cs="Times New Roman"/>
          <w:i/>
          <w:szCs w:val="24"/>
        </w:rPr>
        <w:t>Localización del elemento &lt;a&gt; &lt;/a&gt;</w:t>
      </w:r>
    </w:p>
    <w:tbl>
      <w:tblPr>
        <w:tblStyle w:val="Tablaconcuadrcula"/>
        <w:tblW w:w="92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19"/>
      </w:tblGrid>
      <w:tr w:rsidR="00970868" w:rsidRPr="00970868" w:rsidTr="003931C5">
        <w:trPr>
          <w:trHeight w:val="898"/>
        </w:trPr>
        <w:tc>
          <w:tcPr>
            <w:tcW w:w="567" w:type="dxa"/>
          </w:tcPr>
          <w:p w:rsidR="00970868" w:rsidRPr="00970868" w:rsidRDefault="003931C5" w:rsidP="00970868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cs="Times New Roman"/>
                <w:color w:val="000000"/>
              </w:rPr>
              <w:t>EN</w:t>
            </w:r>
          </w:p>
          <w:p w:rsidR="00970868" w:rsidRPr="00970868" w:rsidRDefault="00970868" w:rsidP="00970868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</w:rPr>
            </w:pPr>
          </w:p>
        </w:tc>
        <w:tc>
          <w:tcPr>
            <w:tcW w:w="8719" w:type="dxa"/>
          </w:tcPr>
          <w:p w:rsidR="00970868" w:rsidRPr="00970868" w:rsidRDefault="00970868" w:rsidP="003931C5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970868">
              <w:rPr>
                <w:rFonts w:cs="Times New Roman"/>
                <w:color w:val="000000"/>
                <w:lang w:val="en-US"/>
              </w:rPr>
              <w:t xml:space="preserve">More information is available in the </w:t>
            </w:r>
            <w:r w:rsidRPr="00970868">
              <w:rPr>
                <w:rFonts w:cs="Times New Roman"/>
                <w:b/>
                <w:color w:val="800000"/>
                <w:lang w:val="en-US"/>
              </w:rPr>
              <w:t>&lt;a</w:t>
            </w:r>
            <w:proofErr w:type="spellStart"/>
            <w:r w:rsidRPr="00970868">
              <w:rPr>
                <w:rFonts w:cs="Times New Roman"/>
                <w:b/>
                <w:color w:val="800000"/>
              </w:rPr>
              <w:t>href</w:t>
            </w:r>
            <w:proofErr w:type="spellEnd"/>
            <w:r w:rsidRPr="00970868">
              <w:rPr>
                <w:rFonts w:cs="Times New Roman"/>
                <w:color w:val="000000"/>
              </w:rPr>
              <w:t>="http://www.playcatan.com/cowinstructions.html"</w:t>
            </w:r>
            <w:r w:rsidRPr="00970868">
              <w:rPr>
                <w:rFonts w:cs="Times New Roman"/>
                <w:b/>
                <w:color w:val="800000"/>
              </w:rPr>
              <w:t>&gt;</w:t>
            </w:r>
            <w:r w:rsidRPr="00970868">
              <w:rPr>
                <w:rFonts w:cs="Times New Roman"/>
                <w:color w:val="000000"/>
              </w:rPr>
              <w:t xml:space="preserve">Online </w:t>
            </w:r>
            <w:proofErr w:type="spellStart"/>
            <w:r w:rsidRPr="00970868">
              <w:rPr>
                <w:rFonts w:cs="Times New Roman"/>
                <w:color w:val="000000"/>
              </w:rPr>
              <w:t>Instructions</w:t>
            </w:r>
            <w:proofErr w:type="spellEnd"/>
            <w:r w:rsidRPr="00970868">
              <w:rPr>
                <w:rFonts w:cs="Times New Roman"/>
                <w:b/>
                <w:color w:val="800000"/>
              </w:rPr>
              <w:t>&lt;/a&gt;</w:t>
            </w:r>
            <w:r w:rsidRPr="00970868">
              <w:rPr>
                <w:rFonts w:cs="Times New Roman"/>
                <w:b/>
                <w:color w:val="000000"/>
              </w:rPr>
              <w:t>.</w:t>
            </w:r>
          </w:p>
        </w:tc>
      </w:tr>
      <w:tr w:rsidR="00970868" w:rsidRPr="00970868" w:rsidTr="003931C5">
        <w:trPr>
          <w:trHeight w:val="1109"/>
        </w:trPr>
        <w:tc>
          <w:tcPr>
            <w:tcW w:w="567" w:type="dxa"/>
          </w:tcPr>
          <w:p w:rsidR="00970868" w:rsidRPr="00970868" w:rsidRDefault="003931C5" w:rsidP="00970868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FR</w:t>
            </w:r>
          </w:p>
        </w:tc>
        <w:tc>
          <w:tcPr>
            <w:tcW w:w="8719" w:type="dxa"/>
          </w:tcPr>
          <w:p w:rsidR="00970868" w:rsidRPr="00970868" w:rsidRDefault="00970868" w:rsidP="003931C5">
            <w:pPr>
              <w:autoSpaceDE w:val="0"/>
              <w:autoSpaceDN w:val="0"/>
              <w:adjustRightInd w:val="0"/>
              <w:rPr>
                <w:rFonts w:eastAsia="Calibri" w:cs="Times New Roman"/>
                <w:color w:val="800000"/>
              </w:rPr>
            </w:pPr>
            <w:r w:rsidRPr="00970868">
              <w:rPr>
                <w:rFonts w:cs="Times New Roman"/>
                <w:lang w:val="fr-FR"/>
              </w:rPr>
              <w:t>Plus d</w:t>
            </w:r>
            <w:r w:rsidRPr="00970868">
              <w:rPr>
                <w:rFonts w:cs="Times New Roman"/>
                <w:cs/>
              </w:rPr>
              <w:t>’</w:t>
            </w:r>
            <w:r w:rsidRPr="00970868">
              <w:rPr>
                <w:rFonts w:cs="Times New Roman"/>
                <w:lang w:val="fr-FR"/>
              </w:rPr>
              <w:t>informations disponibles dans les</w:t>
            </w:r>
            <w:r w:rsidRPr="00970868">
              <w:rPr>
                <w:rFonts w:cs="Times New Roman"/>
                <w:color w:val="000000"/>
                <w:lang w:val="fr-FR"/>
              </w:rPr>
              <w:t xml:space="preserve"> </w:t>
            </w:r>
            <w:r w:rsidRPr="00970868">
              <w:rPr>
                <w:rFonts w:cs="Times New Roman"/>
                <w:b/>
                <w:color w:val="800000"/>
                <w:lang w:val="fr-FR"/>
              </w:rPr>
              <w:t>&lt;a</w:t>
            </w:r>
            <w:r w:rsidRPr="00970868">
              <w:rPr>
                <w:rFonts w:cs="Times New Roman"/>
                <w:b/>
                <w:color w:val="800000"/>
              </w:rPr>
              <w:t>href</w:t>
            </w:r>
            <w:r w:rsidRPr="00970868">
              <w:rPr>
                <w:rFonts w:cs="Times New Roman"/>
                <w:color w:val="000000"/>
              </w:rPr>
              <w:t>="http://www.playcatan.es/cowinstrucciones.html"</w:t>
            </w:r>
            <w:r w:rsidRPr="00970868">
              <w:rPr>
                <w:rFonts w:cs="Times New Roman"/>
                <w:b/>
                <w:color w:val="800000"/>
              </w:rPr>
              <w:t>&gt;</w:t>
            </w:r>
            <w:r w:rsidRPr="00970868">
              <w:rPr>
                <w:rFonts w:cs="Times New Roman"/>
                <w:color w:val="000000"/>
              </w:rPr>
              <w:t>Instruc</w:t>
            </w:r>
            <w:r w:rsidR="003931C5">
              <w:rPr>
                <w:rFonts w:cs="Times New Roman"/>
                <w:color w:val="000000"/>
              </w:rPr>
              <w:t>tions</w:t>
            </w:r>
            <w:r w:rsidRPr="00970868">
              <w:rPr>
                <w:rFonts w:cs="Times New Roman"/>
                <w:color w:val="000000"/>
              </w:rPr>
              <w:t xml:space="preserve"> en </w:t>
            </w:r>
            <w:proofErr w:type="spellStart"/>
            <w:r w:rsidRPr="00970868">
              <w:rPr>
                <w:rFonts w:cs="Times New Roman"/>
                <w:color w:val="000000"/>
              </w:rPr>
              <w:t>l</w:t>
            </w:r>
            <w:r w:rsidR="003931C5">
              <w:rPr>
                <w:rFonts w:cs="Times New Roman"/>
                <w:color w:val="000000"/>
              </w:rPr>
              <w:t>igne</w:t>
            </w:r>
            <w:proofErr w:type="spellEnd"/>
            <w:r w:rsidRPr="00970868">
              <w:rPr>
                <w:rFonts w:cs="Times New Roman"/>
                <w:b/>
                <w:color w:val="800000"/>
              </w:rPr>
              <w:t>&lt;/a&gt;</w:t>
            </w:r>
            <w:r w:rsidRPr="00970868">
              <w:rPr>
                <w:rFonts w:cs="Times New Roman"/>
                <w:color w:val="000000"/>
              </w:rPr>
              <w:t>.</w:t>
            </w:r>
          </w:p>
        </w:tc>
      </w:tr>
    </w:tbl>
    <w:p w:rsidR="00970868" w:rsidRPr="00970868" w:rsidRDefault="00970868" w:rsidP="00970868">
      <w:pPr>
        <w:rPr>
          <w:rFonts w:cs="Times New Roman"/>
          <w:sz w:val="20"/>
          <w:szCs w:val="24"/>
        </w:rPr>
      </w:pPr>
      <w:r w:rsidRPr="00970868">
        <w:rPr>
          <w:rFonts w:cs="Times New Roman"/>
          <w:sz w:val="20"/>
          <w:szCs w:val="24"/>
        </w:rPr>
        <w:t xml:space="preserve">Fuente: elaboración propia </w:t>
      </w:r>
      <w:r>
        <w:rPr>
          <w:rFonts w:cs="Times New Roman"/>
          <w:sz w:val="20"/>
          <w:szCs w:val="24"/>
        </w:rPr>
        <w:t>a</w:t>
      </w:r>
      <w:r w:rsidRPr="00970868">
        <w:rPr>
          <w:rFonts w:cs="Times New Roman"/>
          <w:sz w:val="20"/>
          <w:szCs w:val="24"/>
        </w:rPr>
        <w:t xml:space="preserve"> partir de Autor (1999).</w:t>
      </w:r>
    </w:p>
    <w:p w:rsidR="00970868" w:rsidRPr="00970868" w:rsidRDefault="00970868" w:rsidP="009334D1">
      <w:pPr>
        <w:rPr>
          <w:rFonts w:cs="Times New Roman"/>
          <w:szCs w:val="24"/>
        </w:rPr>
      </w:pPr>
    </w:p>
    <w:p w:rsidR="008F5402" w:rsidRPr="00970868" w:rsidRDefault="007A27D8" w:rsidP="003C0E2A">
      <w:pPr>
        <w:pStyle w:val="Ttulonivel1SELM"/>
      </w:pPr>
      <w:r w:rsidRPr="00970868">
        <w:t>Conclusiones</w:t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</w:p>
    <w:p w:rsidR="003C0E2A" w:rsidRPr="00970868" w:rsidRDefault="003C0E2A" w:rsidP="009334D1">
      <w:pPr>
        <w:rPr>
          <w:rFonts w:cs="Times New Roman"/>
        </w:rPr>
      </w:pPr>
    </w:p>
    <w:p w:rsidR="009334D1" w:rsidRPr="00970868" w:rsidRDefault="009334D1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Escriba aquí el texto de las conclusiones.</w:t>
      </w:r>
    </w:p>
    <w:p w:rsidR="00BA3308" w:rsidRDefault="00BA3308" w:rsidP="00BA3308">
      <w:pPr>
        <w:rPr>
          <w:rFonts w:cs="Times New Roman"/>
        </w:rPr>
      </w:pPr>
    </w:p>
    <w:p w:rsidR="007A27D8" w:rsidRPr="00970868" w:rsidRDefault="007A27D8" w:rsidP="00BA3308">
      <w:pPr>
        <w:pStyle w:val="Ttulonivel1SELM"/>
      </w:pPr>
      <w:r w:rsidRPr="00970868">
        <w:t>Referencias bibliográficas</w:t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  <w:r w:rsidR="003C0E2A" w:rsidRPr="00970868">
        <w:tab/>
      </w:r>
    </w:p>
    <w:p w:rsidR="007A27D8" w:rsidRPr="00970868" w:rsidRDefault="007A27D8" w:rsidP="009334D1">
      <w:pPr>
        <w:rPr>
          <w:rFonts w:cs="Times New Roman"/>
        </w:rPr>
      </w:pPr>
    </w:p>
    <w:p w:rsidR="00D35ABB" w:rsidRDefault="005E0D19" w:rsidP="009334D1">
      <w:pPr>
        <w:rPr>
          <w:rFonts w:cs="Times New Roman"/>
        </w:rPr>
      </w:pPr>
      <w:r w:rsidRPr="00970868">
        <w:rPr>
          <w:rFonts w:cs="Times New Roman"/>
        </w:rPr>
        <w:t xml:space="preserve">Las referencias se presentarán sin especificar el tipo de soporte, en un listado </w:t>
      </w:r>
      <w:r w:rsidR="00D35ABB">
        <w:rPr>
          <w:rFonts w:cs="Times New Roman"/>
        </w:rPr>
        <w:t xml:space="preserve">único </w:t>
      </w:r>
      <w:r w:rsidRPr="00970868">
        <w:rPr>
          <w:rFonts w:cs="Times New Roman"/>
        </w:rPr>
        <w:t xml:space="preserve">organizado por orden alfabético del </w:t>
      </w:r>
      <w:r w:rsidR="00D35ABB">
        <w:rPr>
          <w:rFonts w:cs="Times New Roman"/>
        </w:rPr>
        <w:t xml:space="preserve">primer </w:t>
      </w:r>
      <w:r w:rsidRPr="00970868">
        <w:rPr>
          <w:rFonts w:cs="Times New Roman"/>
        </w:rPr>
        <w:t xml:space="preserve">apellido del </w:t>
      </w:r>
      <w:r w:rsidR="00D35ABB">
        <w:rPr>
          <w:rFonts w:cs="Times New Roman"/>
        </w:rPr>
        <w:t xml:space="preserve">primer </w:t>
      </w:r>
      <w:r w:rsidRPr="00970868">
        <w:rPr>
          <w:rFonts w:cs="Times New Roman"/>
        </w:rPr>
        <w:t>autor.</w:t>
      </w:r>
      <w:r>
        <w:rPr>
          <w:rFonts w:cs="Times New Roman"/>
        </w:rPr>
        <w:t xml:space="preserve"> </w:t>
      </w:r>
    </w:p>
    <w:p w:rsidR="00D35ABB" w:rsidRDefault="00D35ABB" w:rsidP="009334D1">
      <w:pPr>
        <w:rPr>
          <w:rFonts w:cs="Times New Roman"/>
        </w:rPr>
      </w:pPr>
    </w:p>
    <w:p w:rsidR="007A27D8" w:rsidRPr="00970868" w:rsidRDefault="007A27D8" w:rsidP="009334D1">
      <w:pPr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Se emplea</w:t>
      </w:r>
      <w:r w:rsidR="00B97F7F" w:rsidRPr="00970868">
        <w:rPr>
          <w:rFonts w:cs="Times New Roman"/>
          <w:szCs w:val="24"/>
        </w:rPr>
        <w:t>r</w:t>
      </w:r>
      <w:r w:rsidR="008F115C">
        <w:rPr>
          <w:rFonts w:cs="Times New Roman"/>
          <w:szCs w:val="24"/>
        </w:rPr>
        <w:t>án las Normas APA (6ª edición) y se realizará una relación de las referencias bibliográficas consultadas en un LISTADO</w:t>
      </w:r>
      <w:r w:rsidR="008F115C" w:rsidRPr="008F115C">
        <w:rPr>
          <w:rFonts w:cs="Times New Roman"/>
          <w:szCs w:val="24"/>
        </w:rPr>
        <w:t xml:space="preserve"> </w:t>
      </w:r>
      <w:r w:rsidR="008F115C">
        <w:rPr>
          <w:rFonts w:cs="Times New Roman"/>
          <w:szCs w:val="24"/>
        </w:rPr>
        <w:t xml:space="preserve">ÚNICO SIN SEPARACIÓN POR TIPO DE RECURSOS, </w:t>
      </w:r>
      <w:r w:rsidR="00B97F7F" w:rsidRPr="00970868">
        <w:rPr>
          <w:rFonts w:cs="Times New Roman"/>
          <w:szCs w:val="24"/>
        </w:rPr>
        <w:t xml:space="preserve">siguiendo </w:t>
      </w:r>
      <w:r w:rsidR="008F115C">
        <w:rPr>
          <w:rFonts w:cs="Times New Roman"/>
          <w:szCs w:val="24"/>
        </w:rPr>
        <w:t xml:space="preserve">para cada referencia </w:t>
      </w:r>
      <w:r w:rsidR="00B97F7F" w:rsidRPr="00970868">
        <w:rPr>
          <w:rFonts w:cs="Times New Roman"/>
          <w:szCs w:val="24"/>
        </w:rPr>
        <w:t>el formato</w:t>
      </w:r>
      <w:r w:rsidR="002370B2" w:rsidRPr="00970868">
        <w:rPr>
          <w:rFonts w:cs="Times New Roman"/>
          <w:szCs w:val="24"/>
        </w:rPr>
        <w:t xml:space="preserve"> que </w:t>
      </w:r>
      <w:r w:rsidR="008F115C">
        <w:rPr>
          <w:rFonts w:cs="Times New Roman"/>
          <w:szCs w:val="24"/>
        </w:rPr>
        <w:t>le corresponde</w:t>
      </w:r>
      <w:r w:rsidR="00B97F7F" w:rsidRPr="00970868">
        <w:rPr>
          <w:rFonts w:cs="Times New Roman"/>
          <w:szCs w:val="24"/>
        </w:rPr>
        <w:t>:</w:t>
      </w:r>
    </w:p>
    <w:p w:rsidR="002370B2" w:rsidRPr="00970868" w:rsidRDefault="002370B2" w:rsidP="009334D1">
      <w:pPr>
        <w:rPr>
          <w:rFonts w:cs="Times New Roman"/>
          <w:szCs w:val="24"/>
        </w:rPr>
      </w:pPr>
    </w:p>
    <w:p w:rsidR="002370B2" w:rsidRPr="002A0F5F" w:rsidRDefault="002370B2" w:rsidP="002370B2">
      <w:pPr>
        <w:spacing w:line="240" w:lineRule="auto"/>
        <w:rPr>
          <w:rFonts w:cs="Times New Roman"/>
          <w:b/>
          <w:color w:val="D60093"/>
          <w:szCs w:val="24"/>
        </w:rPr>
      </w:pPr>
      <w:r w:rsidRPr="002A0F5F">
        <w:rPr>
          <w:rFonts w:cs="Times New Roman"/>
          <w:b/>
          <w:color w:val="D60093"/>
          <w:szCs w:val="24"/>
        </w:rPr>
        <w:t>Libros:</w:t>
      </w:r>
    </w:p>
    <w:p w:rsidR="00B97F7F" w:rsidRPr="00970868" w:rsidRDefault="00B97F7F" w:rsidP="002370B2">
      <w:pPr>
        <w:pStyle w:val="BiblioSELM"/>
        <w:rPr>
          <w:rFonts w:ascii="Times New Roman" w:hAnsi="Times New Roman"/>
        </w:rPr>
      </w:pPr>
      <w:r w:rsidRPr="00970868">
        <w:rPr>
          <w:rFonts w:ascii="Times New Roman" w:hAnsi="Times New Roman"/>
        </w:rPr>
        <w:t xml:space="preserve">Hurtado </w:t>
      </w:r>
      <w:proofErr w:type="spellStart"/>
      <w:r w:rsidRPr="00970868">
        <w:rPr>
          <w:rFonts w:ascii="Times New Roman" w:hAnsi="Times New Roman"/>
        </w:rPr>
        <w:t>Albir</w:t>
      </w:r>
      <w:proofErr w:type="spellEnd"/>
      <w:r w:rsidRPr="00970868">
        <w:rPr>
          <w:rFonts w:ascii="Times New Roman" w:hAnsi="Times New Roman"/>
        </w:rPr>
        <w:t xml:space="preserve">, A. (2011). </w:t>
      </w:r>
      <w:r w:rsidRPr="00970868">
        <w:rPr>
          <w:rFonts w:ascii="Times New Roman" w:hAnsi="Times New Roman"/>
          <w:i/>
        </w:rPr>
        <w:t xml:space="preserve">Traducción y </w:t>
      </w:r>
      <w:proofErr w:type="spellStart"/>
      <w:r w:rsidRPr="00970868">
        <w:rPr>
          <w:rFonts w:ascii="Times New Roman" w:hAnsi="Times New Roman"/>
          <w:i/>
        </w:rPr>
        <w:t>Traductología</w:t>
      </w:r>
      <w:proofErr w:type="spellEnd"/>
      <w:r w:rsidRPr="00970868">
        <w:rPr>
          <w:rFonts w:ascii="Times New Roman" w:hAnsi="Times New Roman"/>
          <w:i/>
        </w:rPr>
        <w:t xml:space="preserve">: Introducción a la </w:t>
      </w:r>
      <w:proofErr w:type="spellStart"/>
      <w:r w:rsidRPr="00970868">
        <w:rPr>
          <w:rFonts w:ascii="Times New Roman" w:hAnsi="Times New Roman"/>
          <w:i/>
        </w:rPr>
        <w:t>Traductología</w:t>
      </w:r>
      <w:proofErr w:type="spellEnd"/>
      <w:r w:rsidRPr="00970868">
        <w:rPr>
          <w:rFonts w:ascii="Times New Roman" w:hAnsi="Times New Roman"/>
        </w:rPr>
        <w:t xml:space="preserve">. </w:t>
      </w:r>
    </w:p>
    <w:p w:rsidR="009334D1" w:rsidRPr="00970868" w:rsidRDefault="00B97F7F" w:rsidP="00336C9E">
      <w:pPr>
        <w:spacing w:line="240" w:lineRule="auto"/>
        <w:ind w:firstLine="708"/>
        <w:rPr>
          <w:rFonts w:cs="Times New Roman"/>
          <w:szCs w:val="24"/>
        </w:rPr>
      </w:pPr>
      <w:r w:rsidRPr="00970868">
        <w:rPr>
          <w:rFonts w:cs="Times New Roman"/>
          <w:szCs w:val="24"/>
        </w:rPr>
        <w:t>Madrid: Cátedra</w:t>
      </w:r>
    </w:p>
    <w:p w:rsidR="00B97F7F" w:rsidRPr="00970868" w:rsidRDefault="00B97F7F" w:rsidP="00336C9E">
      <w:pPr>
        <w:spacing w:line="240" w:lineRule="auto"/>
        <w:rPr>
          <w:rFonts w:cs="Times New Roman"/>
          <w:szCs w:val="24"/>
          <w:shd w:val="clear" w:color="auto" w:fill="FFFFFF"/>
        </w:rPr>
      </w:pPr>
    </w:p>
    <w:p w:rsidR="002370B2" w:rsidRPr="002A0F5F" w:rsidRDefault="002370B2" w:rsidP="00336C9E">
      <w:pPr>
        <w:spacing w:line="240" w:lineRule="auto"/>
        <w:rPr>
          <w:rFonts w:cs="Times New Roman"/>
          <w:b/>
          <w:color w:val="D60093"/>
          <w:szCs w:val="24"/>
          <w:shd w:val="clear" w:color="auto" w:fill="FFFFFF"/>
        </w:rPr>
      </w:pPr>
      <w:r w:rsidRPr="002A0F5F">
        <w:rPr>
          <w:rFonts w:cs="Times New Roman"/>
          <w:b/>
          <w:color w:val="D60093"/>
          <w:szCs w:val="24"/>
          <w:shd w:val="clear" w:color="auto" w:fill="FFFFFF"/>
        </w:rPr>
        <w:t>Artículos en revistas:</w:t>
      </w:r>
    </w:p>
    <w:p w:rsidR="002370B2" w:rsidRPr="00970868" w:rsidRDefault="002370B2" w:rsidP="002370B2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970868">
        <w:rPr>
          <w:rFonts w:cs="Times New Roman"/>
          <w:szCs w:val="24"/>
          <w:shd w:val="clear" w:color="auto" w:fill="FFFFFF"/>
        </w:rPr>
        <w:t xml:space="preserve">Magnifico, C. y </w:t>
      </w:r>
      <w:proofErr w:type="spellStart"/>
      <w:r w:rsidRPr="00970868">
        <w:rPr>
          <w:rFonts w:cs="Times New Roman"/>
          <w:szCs w:val="24"/>
          <w:shd w:val="clear" w:color="auto" w:fill="FFFFFF"/>
        </w:rPr>
        <w:t>Defrancq</w:t>
      </w:r>
      <w:proofErr w:type="spellEnd"/>
      <w:r w:rsidRPr="00970868">
        <w:rPr>
          <w:rFonts w:cs="Times New Roman"/>
          <w:szCs w:val="24"/>
          <w:shd w:val="clear" w:color="auto" w:fill="FFFFFF"/>
        </w:rPr>
        <w:t>, B. (2016</w:t>
      </w:r>
      <w:r w:rsidR="00B97F7F" w:rsidRPr="00970868">
        <w:rPr>
          <w:rFonts w:cs="Times New Roman"/>
          <w:szCs w:val="24"/>
          <w:shd w:val="clear" w:color="auto" w:fill="FFFFFF"/>
        </w:rPr>
        <w:t xml:space="preserve">). </w:t>
      </w:r>
      <w:proofErr w:type="spellStart"/>
      <w:r w:rsidRPr="00970868">
        <w:rPr>
          <w:rFonts w:cs="Times New Roman"/>
          <w:szCs w:val="24"/>
          <w:shd w:val="clear" w:color="auto" w:fill="FFFFFF"/>
        </w:rPr>
        <w:t>Impoliteness</w:t>
      </w:r>
      <w:proofErr w:type="spellEnd"/>
      <w:r w:rsidRPr="00970868">
        <w:rPr>
          <w:rFonts w:cs="Times New Roman"/>
          <w:szCs w:val="24"/>
          <w:shd w:val="clear" w:color="auto" w:fill="FFFFFF"/>
        </w:rPr>
        <w:t xml:space="preserve"> in </w:t>
      </w:r>
      <w:proofErr w:type="spellStart"/>
      <w:r w:rsidRPr="00970868">
        <w:rPr>
          <w:rFonts w:cs="Times New Roman"/>
          <w:szCs w:val="24"/>
          <w:shd w:val="clear" w:color="auto" w:fill="FFFFFF"/>
        </w:rPr>
        <w:t>interpreting</w:t>
      </w:r>
      <w:proofErr w:type="spellEnd"/>
      <w:r w:rsidRPr="00970868">
        <w:rPr>
          <w:rFonts w:cs="Times New Roman"/>
          <w:szCs w:val="24"/>
          <w:shd w:val="clear" w:color="auto" w:fill="FFFFFF"/>
        </w:rPr>
        <w:t xml:space="preserve">: A </w:t>
      </w:r>
      <w:proofErr w:type="spellStart"/>
      <w:r w:rsidRPr="00970868">
        <w:rPr>
          <w:rFonts w:cs="Times New Roman"/>
          <w:szCs w:val="24"/>
          <w:shd w:val="clear" w:color="auto" w:fill="FFFFFF"/>
        </w:rPr>
        <w:t>question</w:t>
      </w:r>
      <w:proofErr w:type="spellEnd"/>
      <w:r w:rsidRPr="00970868">
        <w:rPr>
          <w:rFonts w:cs="Times New Roman"/>
          <w:szCs w:val="24"/>
          <w:shd w:val="clear" w:color="auto" w:fill="FFFFFF"/>
        </w:rPr>
        <w:t xml:space="preserve"> of </w:t>
      </w:r>
    </w:p>
    <w:p w:rsidR="00B97F7F" w:rsidRPr="00970868" w:rsidRDefault="002370B2" w:rsidP="002370B2">
      <w:pPr>
        <w:spacing w:line="240" w:lineRule="auto"/>
        <w:ind w:firstLine="708"/>
        <w:rPr>
          <w:rFonts w:cs="Times New Roman"/>
          <w:szCs w:val="24"/>
          <w:shd w:val="clear" w:color="auto" w:fill="FFFFFF"/>
        </w:rPr>
      </w:pPr>
      <w:proofErr w:type="spellStart"/>
      <w:proofErr w:type="gramStart"/>
      <w:r w:rsidRPr="00970868">
        <w:rPr>
          <w:rFonts w:cs="Times New Roman"/>
          <w:szCs w:val="24"/>
          <w:shd w:val="clear" w:color="auto" w:fill="FFFFFF"/>
        </w:rPr>
        <w:t>gender</w:t>
      </w:r>
      <w:proofErr w:type="spellEnd"/>
      <w:proofErr w:type="gramEnd"/>
      <w:r w:rsidRPr="00970868">
        <w:rPr>
          <w:rFonts w:cs="Times New Roman"/>
          <w:szCs w:val="24"/>
          <w:shd w:val="clear" w:color="auto" w:fill="FFFFFF"/>
        </w:rPr>
        <w:t>?</w:t>
      </w:r>
      <w:r w:rsidR="00B97F7F" w:rsidRPr="00970868">
        <w:rPr>
          <w:rStyle w:val="apple-converted-space"/>
          <w:rFonts w:cs="Times New Roman"/>
          <w:shd w:val="clear" w:color="auto" w:fill="FFFFFF"/>
        </w:rPr>
        <w:t> </w:t>
      </w:r>
      <w:r w:rsidRPr="00970868">
        <w:rPr>
          <w:rFonts w:cs="Times New Roman"/>
          <w:i/>
          <w:iCs/>
          <w:szCs w:val="24"/>
          <w:shd w:val="clear" w:color="auto" w:fill="FFFFFF"/>
        </w:rPr>
        <w:t xml:space="preserve">Translation &amp; </w:t>
      </w:r>
      <w:proofErr w:type="spellStart"/>
      <w:r w:rsidRPr="00970868">
        <w:rPr>
          <w:rFonts w:cs="Times New Roman"/>
          <w:i/>
          <w:iCs/>
          <w:szCs w:val="24"/>
          <w:shd w:val="clear" w:color="auto" w:fill="FFFFFF"/>
        </w:rPr>
        <w:t>Interpreting</w:t>
      </w:r>
      <w:proofErr w:type="spellEnd"/>
      <w:r w:rsidRPr="00970868">
        <w:rPr>
          <w:rFonts w:cs="Times New Roman"/>
          <w:i/>
          <w:iCs/>
          <w:szCs w:val="24"/>
          <w:shd w:val="clear" w:color="auto" w:fill="FFFFFF"/>
        </w:rPr>
        <w:t>,</w:t>
      </w:r>
      <w:r w:rsidR="00B97F7F" w:rsidRPr="00970868">
        <w:rPr>
          <w:rFonts w:cs="Times New Roman"/>
          <w:szCs w:val="24"/>
          <w:shd w:val="clear" w:color="auto" w:fill="FFFFFF"/>
        </w:rPr>
        <w:t xml:space="preserve"> </w:t>
      </w:r>
      <w:r w:rsidRPr="00970868">
        <w:rPr>
          <w:rFonts w:cs="Times New Roman"/>
          <w:szCs w:val="24"/>
          <w:shd w:val="clear" w:color="auto" w:fill="FFFFFF"/>
        </w:rPr>
        <w:t>8(2), 26-45</w:t>
      </w:r>
      <w:r w:rsidR="00B97F7F" w:rsidRPr="00970868">
        <w:rPr>
          <w:rFonts w:cs="Times New Roman"/>
          <w:szCs w:val="24"/>
          <w:shd w:val="clear" w:color="auto" w:fill="FFFFFF"/>
        </w:rPr>
        <w:t>.</w:t>
      </w:r>
    </w:p>
    <w:p w:rsidR="00B97F7F" w:rsidRPr="00970868" w:rsidRDefault="00B97F7F" w:rsidP="002370B2">
      <w:pPr>
        <w:spacing w:line="240" w:lineRule="auto"/>
        <w:rPr>
          <w:rFonts w:cs="Times New Roman"/>
          <w:szCs w:val="24"/>
          <w:shd w:val="clear" w:color="auto" w:fill="FFFFFF"/>
        </w:rPr>
      </w:pPr>
    </w:p>
    <w:p w:rsidR="002370B2" w:rsidRPr="002A0F5F" w:rsidRDefault="002370B2" w:rsidP="002370B2">
      <w:pPr>
        <w:spacing w:line="240" w:lineRule="auto"/>
        <w:rPr>
          <w:rFonts w:cs="Times New Roman"/>
          <w:b/>
          <w:color w:val="D60093"/>
          <w:szCs w:val="24"/>
          <w:shd w:val="clear" w:color="auto" w:fill="FFFFFF"/>
        </w:rPr>
      </w:pPr>
      <w:r w:rsidRPr="002A0F5F">
        <w:rPr>
          <w:rFonts w:cs="Times New Roman"/>
          <w:b/>
          <w:color w:val="D60093"/>
          <w:szCs w:val="24"/>
          <w:shd w:val="clear" w:color="auto" w:fill="FFFFFF"/>
        </w:rPr>
        <w:t>Recursos electrónicos:</w:t>
      </w:r>
    </w:p>
    <w:p w:rsidR="00B97F7F" w:rsidRPr="00970868" w:rsidRDefault="00B97F7F" w:rsidP="00336C9E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970868">
        <w:rPr>
          <w:rFonts w:cs="Times New Roman"/>
          <w:szCs w:val="24"/>
          <w:shd w:val="clear" w:color="auto" w:fill="FFFFFF"/>
        </w:rPr>
        <w:t xml:space="preserve">Muñoz Sánchez, P. (17 de diciembre de 2015). </w:t>
      </w:r>
      <w:r w:rsidRPr="00970868">
        <w:rPr>
          <w:rFonts w:cs="Times New Roman"/>
          <w:i/>
          <w:szCs w:val="24"/>
          <w:shd w:val="clear" w:color="auto" w:fill="FFFFFF"/>
        </w:rPr>
        <w:t>Investiga. Experimenta. Traduce. Aprende.</w:t>
      </w:r>
      <w:r w:rsidRPr="00970868">
        <w:rPr>
          <w:rFonts w:cs="Times New Roman"/>
          <w:szCs w:val="24"/>
          <w:shd w:val="clear" w:color="auto" w:fill="FFFFFF"/>
        </w:rPr>
        <w:t xml:space="preserve"> </w:t>
      </w:r>
    </w:p>
    <w:p w:rsidR="00B97F7F" w:rsidRPr="00970868" w:rsidRDefault="00B97F7F" w:rsidP="00336C9E">
      <w:pPr>
        <w:spacing w:line="240" w:lineRule="auto"/>
        <w:ind w:left="708"/>
        <w:rPr>
          <w:rFonts w:cs="Times New Roman"/>
          <w:szCs w:val="24"/>
          <w:shd w:val="clear" w:color="auto" w:fill="FFFFFF"/>
        </w:rPr>
      </w:pPr>
      <w:r w:rsidRPr="00970868">
        <w:rPr>
          <w:rFonts w:cs="Times New Roman"/>
          <w:szCs w:val="24"/>
          <w:shd w:val="clear" w:color="auto" w:fill="FFFFFF"/>
        </w:rPr>
        <w:t xml:space="preserve">Recuperado de: </w:t>
      </w:r>
      <w:hyperlink r:id="rId9" w:history="1">
        <w:r w:rsidRPr="00970868">
          <w:rPr>
            <w:rStyle w:val="Hipervnculo"/>
            <w:rFonts w:cs="Times New Roman"/>
            <w:szCs w:val="24"/>
            <w:shd w:val="clear" w:color="auto" w:fill="FFFFFF"/>
          </w:rPr>
          <w:t>http://algomasquetraducir.com/investiga-experimenta-traduce-aprende/</w:t>
        </w:r>
      </w:hyperlink>
      <w:r w:rsidRPr="00970868">
        <w:rPr>
          <w:rFonts w:cs="Times New Roman"/>
          <w:szCs w:val="24"/>
          <w:shd w:val="clear" w:color="auto" w:fill="FFFFFF"/>
        </w:rPr>
        <w:t xml:space="preserve"> </w:t>
      </w:r>
    </w:p>
    <w:p w:rsidR="007A27D8" w:rsidRPr="00970868" w:rsidRDefault="007A27D8" w:rsidP="009334D1">
      <w:pPr>
        <w:rPr>
          <w:rFonts w:cs="Times New Roman"/>
        </w:rPr>
      </w:pPr>
    </w:p>
    <w:p w:rsidR="005E0D19" w:rsidRPr="00970868" w:rsidRDefault="005E0D19">
      <w:pPr>
        <w:rPr>
          <w:rFonts w:cs="Times New Roman"/>
        </w:rPr>
      </w:pPr>
    </w:p>
    <w:sectPr w:rsidR="005E0D19" w:rsidRPr="00970868" w:rsidSect="009334D1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54" w:rsidRDefault="00115654" w:rsidP="00BB65B6">
      <w:pPr>
        <w:spacing w:line="240" w:lineRule="auto"/>
      </w:pPr>
      <w:r>
        <w:separator/>
      </w:r>
    </w:p>
  </w:endnote>
  <w:endnote w:type="continuationSeparator" w:id="0">
    <w:p w:rsidR="00115654" w:rsidRDefault="00115654" w:rsidP="00BB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54" w:rsidRDefault="00115654" w:rsidP="00BB65B6">
      <w:pPr>
        <w:spacing w:line="240" w:lineRule="auto"/>
      </w:pPr>
      <w:r>
        <w:separator/>
      </w:r>
    </w:p>
  </w:footnote>
  <w:footnote w:type="continuationSeparator" w:id="0">
    <w:p w:rsidR="00115654" w:rsidRDefault="00115654" w:rsidP="00BB65B6">
      <w:pPr>
        <w:spacing w:line="240" w:lineRule="auto"/>
      </w:pPr>
      <w:r>
        <w:continuationSeparator/>
      </w:r>
    </w:p>
  </w:footnote>
  <w:footnote w:id="1">
    <w:p w:rsidR="00221843" w:rsidRDefault="0022184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E5611">
        <w:t>Evite el uso de notas al pie de página e incluya las referencias bibliográficas en el texto de la aportación siguiendo las Normas APA (6ª edición).</w:t>
      </w:r>
      <w:r w:rsidR="00241B3D">
        <w:t xml:space="preserve"> Para ampliar información, consúltese: </w:t>
      </w:r>
      <w:hyperlink r:id="rId1" w:history="1">
        <w:r w:rsidR="00241B3D">
          <w:rPr>
            <w:rStyle w:val="Hipervnculo"/>
            <w:rFonts w:cs="Times New Roman"/>
          </w:rPr>
          <w:t>c</w:t>
        </w:r>
      </w:hyperlink>
      <w:r w:rsidR="00241B3D">
        <w:rPr>
          <w:rStyle w:val="Hipervnculo"/>
          <w:rFonts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B6" w:rsidRDefault="008F115C" w:rsidP="00BB65B6">
    <w:pPr>
      <w:pStyle w:val="Encabezado"/>
      <w:tabs>
        <w:tab w:val="clear" w:pos="4252"/>
        <w:tab w:val="clear" w:pos="8504"/>
        <w:tab w:val="left" w:pos="4965"/>
      </w:tabs>
    </w:pPr>
    <w:r w:rsidRPr="0013267E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93E0EF4" wp14:editId="6CD07025">
          <wp:simplePos x="0" y="0"/>
          <wp:positionH relativeFrom="page">
            <wp:posOffset>5080</wp:posOffset>
          </wp:positionH>
          <wp:positionV relativeFrom="page">
            <wp:posOffset>5080</wp:posOffset>
          </wp:positionV>
          <wp:extent cx="7719803" cy="10658475"/>
          <wp:effectExtent l="0" t="0" r="0" b="0"/>
          <wp:wrapNone/>
          <wp:docPr id="1" name="Imagen 1" descr="C:\Users\Anne Bécart\Desktop\CONGRESO SELM\Fondos SELM\NUEVO fondo SE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 Bécart\Desktop\CONGRESO SELM\Fondos SELM\NUEVO fondo SEL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80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826"/>
    <w:multiLevelType w:val="hybridMultilevel"/>
    <w:tmpl w:val="89CE2438"/>
    <w:lvl w:ilvl="0" w:tplc="26EECB8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37F4"/>
    <w:multiLevelType w:val="hybridMultilevel"/>
    <w:tmpl w:val="4DAE869E"/>
    <w:lvl w:ilvl="0" w:tplc="D4CE7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E10C0"/>
    <w:multiLevelType w:val="hybridMultilevel"/>
    <w:tmpl w:val="7BCCB8F0"/>
    <w:lvl w:ilvl="0" w:tplc="0C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7D0937"/>
    <w:multiLevelType w:val="hybridMultilevel"/>
    <w:tmpl w:val="E23E2AB8"/>
    <w:lvl w:ilvl="0" w:tplc="4A60CBD2">
      <w:start w:val="1"/>
      <w:numFmt w:val="bullet"/>
      <w:pStyle w:val="Listanivel1SELM"/>
      <w:lvlText w:val=""/>
      <w:lvlJc w:val="left"/>
      <w:pPr>
        <w:ind w:left="720" w:hanging="360"/>
      </w:pPr>
      <w:rPr>
        <w:rFonts w:ascii="Symbol" w:hAnsi="Symbol" w:hint="default"/>
        <w:color w:val="D6009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2A1"/>
    <w:multiLevelType w:val="hybridMultilevel"/>
    <w:tmpl w:val="313650C8"/>
    <w:lvl w:ilvl="0" w:tplc="EC5AF72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AF724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6E39"/>
    <w:multiLevelType w:val="hybridMultilevel"/>
    <w:tmpl w:val="BFF4874C"/>
    <w:lvl w:ilvl="0" w:tplc="F97EE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CB33D5"/>
    <w:multiLevelType w:val="multilevel"/>
    <w:tmpl w:val="7EA2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541B30"/>
    <w:multiLevelType w:val="multilevel"/>
    <w:tmpl w:val="8BE098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3D447A"/>
    <w:multiLevelType w:val="hybridMultilevel"/>
    <w:tmpl w:val="96E8C2EC"/>
    <w:lvl w:ilvl="0" w:tplc="50BE1FE4">
      <w:start w:val="2"/>
      <w:numFmt w:val="bullet"/>
      <w:pStyle w:val="LIstanivel2SELM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D6009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026A"/>
    <w:multiLevelType w:val="multilevel"/>
    <w:tmpl w:val="FF7E4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529E2"/>
    <w:multiLevelType w:val="multilevel"/>
    <w:tmpl w:val="7EA2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097A5C"/>
    <w:multiLevelType w:val="hybridMultilevel"/>
    <w:tmpl w:val="805CC6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8A52F8"/>
    <w:multiLevelType w:val="multilevel"/>
    <w:tmpl w:val="7EA28D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8513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6416C9"/>
    <w:multiLevelType w:val="hybridMultilevel"/>
    <w:tmpl w:val="CD8AB19C"/>
    <w:lvl w:ilvl="0" w:tplc="26EECB8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72945"/>
    <w:multiLevelType w:val="multilevel"/>
    <w:tmpl w:val="8DC66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nivel2SELM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DE"/>
    <w:rsid w:val="0000023C"/>
    <w:rsid w:val="00083EDE"/>
    <w:rsid w:val="000A195B"/>
    <w:rsid w:val="00115654"/>
    <w:rsid w:val="00191BCD"/>
    <w:rsid w:val="00221843"/>
    <w:rsid w:val="002370B2"/>
    <w:rsid w:val="00241B3D"/>
    <w:rsid w:val="002752AB"/>
    <w:rsid w:val="002A0F5F"/>
    <w:rsid w:val="00336C9E"/>
    <w:rsid w:val="003931C5"/>
    <w:rsid w:val="003C0E2A"/>
    <w:rsid w:val="0056387F"/>
    <w:rsid w:val="005E0D19"/>
    <w:rsid w:val="00702E38"/>
    <w:rsid w:val="007A27D8"/>
    <w:rsid w:val="008F115C"/>
    <w:rsid w:val="008F5402"/>
    <w:rsid w:val="008F6C8E"/>
    <w:rsid w:val="009334D1"/>
    <w:rsid w:val="00970868"/>
    <w:rsid w:val="00AA2DA1"/>
    <w:rsid w:val="00AB1DBA"/>
    <w:rsid w:val="00AE5611"/>
    <w:rsid w:val="00B52680"/>
    <w:rsid w:val="00B57C83"/>
    <w:rsid w:val="00B97F7F"/>
    <w:rsid w:val="00BA3308"/>
    <w:rsid w:val="00BB65B6"/>
    <w:rsid w:val="00C14298"/>
    <w:rsid w:val="00D35ABB"/>
    <w:rsid w:val="00D754A0"/>
    <w:rsid w:val="00E55952"/>
    <w:rsid w:val="00EA71F1"/>
    <w:rsid w:val="00E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213A65-807B-4FCC-BAA7-B7D9BDD3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D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83ED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A2DA1"/>
  </w:style>
  <w:style w:type="paragraph" w:customStyle="1" w:styleId="p3">
    <w:name w:val="p3"/>
    <w:basedOn w:val="Normal"/>
    <w:rsid w:val="008F54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65B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5B6"/>
  </w:style>
  <w:style w:type="paragraph" w:styleId="Piedepgina">
    <w:name w:val="footer"/>
    <w:basedOn w:val="Normal"/>
    <w:link w:val="PiedepginaCar"/>
    <w:uiPriority w:val="99"/>
    <w:unhideWhenUsed/>
    <w:rsid w:val="00BB65B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5B6"/>
  </w:style>
  <w:style w:type="paragraph" w:customStyle="1" w:styleId="Ttulonivel1SELM">
    <w:name w:val="Título nivel 1 SELM"/>
    <w:basedOn w:val="Normal"/>
    <w:link w:val="Ttulonivel1SELMCar"/>
    <w:qFormat/>
    <w:rsid w:val="003C0E2A"/>
    <w:pPr>
      <w:spacing w:line="276" w:lineRule="auto"/>
    </w:pPr>
    <w:rPr>
      <w:rFonts w:cs="Times New Roman"/>
      <w:b/>
      <w:color w:val="CC0099"/>
      <w:sz w:val="28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B97F7F"/>
    <w:rPr>
      <w:color w:val="0563C1" w:themeColor="hyperlink"/>
      <w:u w:val="single"/>
    </w:rPr>
  </w:style>
  <w:style w:type="character" w:customStyle="1" w:styleId="Ttulonivel1SELMCar">
    <w:name w:val="Título nivel 1 SELM Car"/>
    <w:basedOn w:val="Fuentedeprrafopredeter"/>
    <w:link w:val="Ttulonivel1SELM"/>
    <w:rsid w:val="003C0E2A"/>
    <w:rPr>
      <w:rFonts w:ascii="Times New Roman" w:hAnsi="Times New Roman" w:cs="Times New Roman"/>
      <w:b/>
      <w:color w:val="CC0099"/>
      <w:sz w:val="28"/>
      <w:szCs w:val="24"/>
      <w:u w:val="single"/>
    </w:rPr>
  </w:style>
  <w:style w:type="character" w:customStyle="1" w:styleId="apple-converted-space">
    <w:name w:val="apple-converted-space"/>
    <w:basedOn w:val="Fuentedeprrafopredeter"/>
    <w:rsid w:val="00B97F7F"/>
  </w:style>
  <w:style w:type="paragraph" w:customStyle="1" w:styleId="BiblioSELM">
    <w:name w:val="Biblio SELM"/>
    <w:basedOn w:val="Normal"/>
    <w:link w:val="BiblioSELMCar"/>
    <w:qFormat/>
    <w:rsid w:val="002370B2"/>
    <w:pPr>
      <w:spacing w:line="240" w:lineRule="auto"/>
    </w:pPr>
    <w:rPr>
      <w:rFonts w:ascii="Cambria" w:hAnsi="Cambria" w:cs="Times New Roman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0B2"/>
    <w:rPr>
      <w:color w:val="954F72" w:themeColor="followedHyperlink"/>
      <w:u w:val="single"/>
    </w:rPr>
  </w:style>
  <w:style w:type="character" w:customStyle="1" w:styleId="BiblioSELMCar">
    <w:name w:val="Biblio SELM Car"/>
    <w:basedOn w:val="Fuentedeprrafopredeter"/>
    <w:link w:val="BiblioSELM"/>
    <w:rsid w:val="002370B2"/>
    <w:rPr>
      <w:rFonts w:ascii="Cambria" w:hAnsi="Cambria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184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843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1843"/>
    <w:rPr>
      <w:vertAlign w:val="superscript"/>
    </w:rPr>
  </w:style>
  <w:style w:type="paragraph" w:customStyle="1" w:styleId="Cuerpo">
    <w:name w:val="Cuerpo"/>
    <w:basedOn w:val="Normal"/>
    <w:rsid w:val="00970868"/>
    <w:pPr>
      <w:spacing w:before="120" w:after="120" w:line="360" w:lineRule="atLeast"/>
    </w:pPr>
    <w:rPr>
      <w:rFonts w:eastAsia="MS Mincho" w:cs="Times New Roman"/>
      <w:szCs w:val="24"/>
      <w:lang w:val="fr-FR" w:eastAsia="fr-FR"/>
    </w:rPr>
  </w:style>
  <w:style w:type="table" w:styleId="Tablaconcuadrcula">
    <w:name w:val="Table Grid"/>
    <w:basedOn w:val="Tablanormal"/>
    <w:uiPriority w:val="39"/>
    <w:rsid w:val="0097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nivel2SELM">
    <w:name w:val="Título nivel 2 SELM"/>
    <w:basedOn w:val="Prrafodelista"/>
    <w:link w:val="Ttulonivel2SELMCar"/>
    <w:qFormat/>
    <w:rsid w:val="008F115C"/>
    <w:pPr>
      <w:numPr>
        <w:ilvl w:val="1"/>
        <w:numId w:val="15"/>
      </w:numPr>
      <w:spacing w:line="276" w:lineRule="auto"/>
    </w:pPr>
    <w:rPr>
      <w:rFonts w:cs="Times New Roman"/>
      <w:b/>
      <w:color w:val="D60093"/>
      <w:szCs w:val="24"/>
    </w:rPr>
  </w:style>
  <w:style w:type="paragraph" w:customStyle="1" w:styleId="Listanivel1SELM">
    <w:name w:val="Lista nivel 1 SELM"/>
    <w:basedOn w:val="p3"/>
    <w:qFormat/>
    <w:rsid w:val="008F115C"/>
    <w:pPr>
      <w:numPr>
        <w:numId w:val="9"/>
      </w:numPr>
      <w:shd w:val="clear" w:color="auto" w:fill="FFFFFF"/>
      <w:spacing w:before="0" w:beforeAutospacing="0" w:after="0" w:afterAutospacing="0" w:line="276" w:lineRule="auto"/>
      <w:ind w:left="284"/>
      <w:textAlignment w:val="baseline"/>
    </w:pPr>
    <w:rPr>
      <w:rFonts w:eastAsiaTheme="minorHAnsi"/>
      <w:lang w:eastAsia="en-US"/>
    </w:rPr>
  </w:style>
  <w:style w:type="character" w:customStyle="1" w:styleId="Ttulonivel2SELMCar">
    <w:name w:val="Título nivel 2 SELM Car"/>
    <w:basedOn w:val="PrrafodelistaCar"/>
    <w:link w:val="Ttulonivel2SELM"/>
    <w:rsid w:val="008F115C"/>
    <w:rPr>
      <w:rFonts w:ascii="Times New Roman" w:hAnsi="Times New Roman" w:cs="Times New Roman"/>
      <w:b/>
      <w:color w:val="D60093"/>
      <w:sz w:val="24"/>
      <w:szCs w:val="24"/>
    </w:rPr>
  </w:style>
  <w:style w:type="paragraph" w:customStyle="1" w:styleId="LIstanivel2SELM">
    <w:name w:val="LIsta nivel 2 SELM"/>
    <w:basedOn w:val="p3"/>
    <w:qFormat/>
    <w:rsid w:val="008F115C"/>
    <w:pPr>
      <w:numPr>
        <w:numId w:val="10"/>
      </w:numPr>
      <w:shd w:val="clear" w:color="auto" w:fill="FFFFFF"/>
      <w:spacing w:before="0" w:beforeAutospacing="0" w:after="0" w:afterAutospacing="0" w:line="276" w:lineRule="auto"/>
      <w:ind w:left="284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gomasquetraducir.com/investiga-experimenta-traduce-apren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styl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EFB5-862F-4F1D-992D-CB4ACD6D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Bécart</dc:creator>
  <cp:keywords/>
  <dc:description/>
  <cp:lastModifiedBy>Anne Bécart</cp:lastModifiedBy>
  <cp:revision>17</cp:revision>
  <dcterms:created xsi:type="dcterms:W3CDTF">2017-04-28T07:55:00Z</dcterms:created>
  <dcterms:modified xsi:type="dcterms:W3CDTF">2018-02-16T09:15:00Z</dcterms:modified>
</cp:coreProperties>
</file>